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FE" w:rsidRPr="009953FE" w:rsidRDefault="009D6B51" w:rsidP="00316089">
      <w:pPr>
        <w:widowControl/>
        <w:ind w:left="600" w:hangingChars="250" w:hanging="600"/>
        <w:jc w:val="left"/>
        <w:rPr>
          <w:rFonts w:ascii="宋体" w:eastAsia="宋体" w:hAnsi="宋体" w:cs="宋体"/>
          <w:b/>
          <w:bCs/>
          <w:color w:val="FF0000"/>
          <w:w w:val="80"/>
          <w:kern w:val="0"/>
          <w:sz w:val="72"/>
          <w:szCs w:val="72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rect id="_x0000_i1025" alt="" style="width:415.3pt;height:.05pt;mso-width-percent:0;mso-height-percent:0;mso-width-percent:0;mso-height-percent:0" o:hralign="center" o:hrstd="t" o:hrnoshade="t" o:hr="t" fillcolor="red" stroked="f"/>
        </w:pict>
      </w:r>
      <w:r w:rsidR="009953FE" w:rsidRPr="009953FE">
        <w:rPr>
          <w:rFonts w:ascii="宋体" w:eastAsia="宋体" w:hAnsi="宋体" w:cs="宋体" w:hint="eastAsia"/>
          <w:b/>
          <w:bCs/>
          <w:color w:val="FF0000"/>
          <w:w w:val="80"/>
          <w:kern w:val="0"/>
          <w:sz w:val="72"/>
          <w:szCs w:val="72"/>
        </w:rPr>
        <w:t>山东省成人高等教育研究会</w:t>
      </w:r>
    </w:p>
    <w:p w:rsidR="00371A8A" w:rsidRPr="00371A8A" w:rsidRDefault="009D6B51" w:rsidP="00371A8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pict>
          <v:rect id="矩形 1" o:spid="_x0000_i1026" style="width:0;height:1.5pt;mso-position-horizontal-relative:page;mso-position-vertical-relative:page" o:hralign="center" o:hrstd="t" o:hrnoshade="t" o:hr="t" fillcolor="red" stroked="f"/>
        </w:pict>
      </w:r>
    </w:p>
    <w:p w:rsidR="00371A8A" w:rsidRDefault="00371A8A" w:rsidP="008E5456">
      <w:pPr>
        <w:widowControl/>
        <w:spacing w:line="400" w:lineRule="exact"/>
        <w:ind w:firstLineChars="750" w:firstLine="2711"/>
        <w:jc w:val="left"/>
        <w:rPr>
          <w:rFonts w:ascii="黑体" w:eastAsia="黑体" w:hAnsi="黑体" w:cs="宋体"/>
          <w:b/>
          <w:bCs/>
          <w:kern w:val="0"/>
          <w:sz w:val="36"/>
          <w:szCs w:val="36"/>
        </w:rPr>
      </w:pPr>
    </w:p>
    <w:p w:rsidR="008E5456" w:rsidRPr="008E5456" w:rsidRDefault="008E5456" w:rsidP="008E5456">
      <w:pPr>
        <w:widowControl/>
        <w:spacing w:line="400" w:lineRule="exact"/>
        <w:ind w:firstLineChars="750" w:firstLine="2711"/>
        <w:jc w:val="left"/>
        <w:rPr>
          <w:rFonts w:ascii="黑体" w:eastAsia="黑体" w:hAnsi="黑体" w:cs="宋体"/>
          <w:b/>
          <w:bCs/>
          <w:kern w:val="0"/>
          <w:sz w:val="36"/>
          <w:szCs w:val="36"/>
        </w:rPr>
      </w:pPr>
      <w:r w:rsidRPr="008E5456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 xml:space="preserve">通  </w:t>
      </w:r>
      <w:r w:rsidR="002E5494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 xml:space="preserve"> </w:t>
      </w:r>
      <w:r w:rsidRPr="008E5456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 xml:space="preserve">     知</w:t>
      </w:r>
    </w:p>
    <w:p w:rsidR="008E5456" w:rsidRPr="008E5456" w:rsidRDefault="008E5456" w:rsidP="008E5456">
      <w:pPr>
        <w:widowControl/>
        <w:spacing w:line="400" w:lineRule="exact"/>
        <w:ind w:firstLineChars="1150" w:firstLine="3233"/>
        <w:jc w:val="left"/>
        <w:rPr>
          <w:rFonts w:ascii="仿宋" w:eastAsia="仿宋" w:hAnsi="仿宋" w:cs="宋体"/>
          <w:b/>
          <w:bCs/>
          <w:kern w:val="0"/>
          <w:sz w:val="28"/>
          <w:szCs w:val="24"/>
        </w:rPr>
      </w:pPr>
    </w:p>
    <w:p w:rsidR="008E5456" w:rsidRPr="008E5456" w:rsidRDefault="008E5456" w:rsidP="008E5456">
      <w:pPr>
        <w:rPr>
          <w:rFonts w:ascii="仿宋" w:eastAsia="仿宋" w:hAnsi="仿宋"/>
          <w:sz w:val="32"/>
          <w:szCs w:val="32"/>
        </w:rPr>
      </w:pPr>
      <w:r w:rsidRPr="008E5456">
        <w:rPr>
          <w:rFonts w:ascii="仿宋" w:eastAsia="仿宋" w:hAnsi="仿宋" w:hint="eastAsia"/>
          <w:sz w:val="32"/>
          <w:szCs w:val="32"/>
        </w:rPr>
        <w:t>各考点：</w:t>
      </w:r>
    </w:p>
    <w:p w:rsidR="008E5456" w:rsidRPr="008E5456" w:rsidRDefault="008E5456" w:rsidP="008E545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E5456">
        <w:rPr>
          <w:rFonts w:ascii="仿宋" w:eastAsia="仿宋" w:hAnsi="仿宋" w:hint="eastAsia"/>
          <w:sz w:val="32"/>
          <w:szCs w:val="32"/>
        </w:rPr>
        <w:t>为做好9月14—15日学士学位英语考试工作，现将有关事项通知如下：</w:t>
      </w:r>
    </w:p>
    <w:p w:rsidR="008E5456" w:rsidRPr="008E5456" w:rsidRDefault="008E5456" w:rsidP="008E545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E5456">
        <w:rPr>
          <w:rFonts w:ascii="仿宋" w:eastAsia="仿宋" w:hAnsi="仿宋" w:hint="eastAsia"/>
          <w:b/>
          <w:sz w:val="32"/>
          <w:szCs w:val="32"/>
        </w:rPr>
        <w:t>一、关于实操培训</w:t>
      </w:r>
    </w:p>
    <w:p w:rsidR="008E5456" w:rsidRPr="008E5456" w:rsidRDefault="008E5456" w:rsidP="008E545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E5456">
        <w:rPr>
          <w:rFonts w:ascii="仿宋" w:eastAsia="仿宋" w:hAnsi="仿宋" w:hint="eastAsia"/>
          <w:sz w:val="32"/>
          <w:szCs w:val="32"/>
        </w:rPr>
        <w:t>9月2—6日北京网梯科技有限公司将派技术人员到各考点进行实操培训，请各考点予以配合。研究会不再针对本次考试召开考务会议，有关考务工作请按照《山东省高等继续教育学士学位英语考试考务工作手册》实施。</w:t>
      </w:r>
    </w:p>
    <w:p w:rsidR="008E5456" w:rsidRPr="008E5456" w:rsidRDefault="008E5456" w:rsidP="008E545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E5456">
        <w:rPr>
          <w:rFonts w:ascii="仿宋" w:eastAsia="仿宋" w:hAnsi="仿宋" w:hint="eastAsia"/>
          <w:b/>
          <w:sz w:val="32"/>
          <w:szCs w:val="32"/>
        </w:rPr>
        <w:t>二、关于考试纪律</w:t>
      </w:r>
    </w:p>
    <w:p w:rsidR="008E5456" w:rsidRPr="008E5456" w:rsidRDefault="008E5456" w:rsidP="008E545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E5456">
        <w:rPr>
          <w:rFonts w:ascii="仿宋" w:eastAsia="仿宋" w:hAnsi="仿宋" w:hint="eastAsia"/>
          <w:sz w:val="32"/>
          <w:szCs w:val="32"/>
        </w:rPr>
        <w:t>各考点领导要高度重视本次考试工作，严格要求，严密组织，确保万无一失。关于考试纪律</w:t>
      </w:r>
      <w:r w:rsidR="00DC05EA">
        <w:rPr>
          <w:rFonts w:ascii="仿宋" w:eastAsia="仿宋" w:hAnsi="仿宋" w:hint="eastAsia"/>
          <w:sz w:val="32"/>
          <w:szCs w:val="32"/>
        </w:rPr>
        <w:t>重点</w:t>
      </w:r>
      <w:r w:rsidRPr="008E5456">
        <w:rPr>
          <w:rFonts w:ascii="仿宋" w:eastAsia="仿宋" w:hAnsi="仿宋" w:hint="eastAsia"/>
          <w:sz w:val="32"/>
          <w:szCs w:val="32"/>
        </w:rPr>
        <w:t>强调以下三点：</w:t>
      </w:r>
    </w:p>
    <w:p w:rsidR="008E5456" w:rsidRPr="008E5456" w:rsidRDefault="002E5494" w:rsidP="008E545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8E5456" w:rsidRPr="008E5456">
        <w:rPr>
          <w:rFonts w:ascii="仿宋" w:eastAsia="仿宋" w:hAnsi="仿宋" w:hint="eastAsia"/>
          <w:sz w:val="32"/>
          <w:szCs w:val="32"/>
        </w:rPr>
        <w:t>请做好监考人员培训</w:t>
      </w:r>
      <w:r>
        <w:rPr>
          <w:rFonts w:ascii="仿宋" w:eastAsia="仿宋" w:hAnsi="仿宋" w:hint="eastAsia"/>
          <w:sz w:val="32"/>
          <w:szCs w:val="32"/>
        </w:rPr>
        <w:t>工作。</w:t>
      </w:r>
      <w:r w:rsidR="008E5456" w:rsidRPr="008E5456">
        <w:rPr>
          <w:rFonts w:ascii="仿宋" w:eastAsia="仿宋" w:hAnsi="仿宋" w:hint="eastAsia"/>
          <w:sz w:val="32"/>
          <w:szCs w:val="32"/>
        </w:rPr>
        <w:t>监考人员要严格执行监考守则，不得携带手机、U盘等电子设备进入考场，凡没有经过培训的监考人员一律不得安排监考。</w:t>
      </w:r>
    </w:p>
    <w:p w:rsidR="008E5456" w:rsidRPr="008E5456" w:rsidRDefault="002E5494" w:rsidP="008E545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8E5456" w:rsidRPr="008E5456">
        <w:rPr>
          <w:rFonts w:ascii="仿宋" w:eastAsia="仿宋" w:hAnsi="仿宋" w:hint="eastAsia"/>
          <w:sz w:val="32"/>
          <w:szCs w:val="32"/>
        </w:rPr>
        <w:t>所有考生必须经过身份验证后方可进入考场。严禁携带手机、U盘等电子设备进入考场（手机等电子产品必须关机并用便利贴做好标记后单独存放保管）。</w:t>
      </w:r>
    </w:p>
    <w:p w:rsidR="008E5456" w:rsidRPr="008E5456" w:rsidRDefault="002E5494" w:rsidP="008E545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8E5456" w:rsidRPr="008E5456">
        <w:rPr>
          <w:rFonts w:ascii="仿宋" w:eastAsia="仿宋" w:hAnsi="仿宋" w:hint="eastAsia"/>
          <w:sz w:val="32"/>
          <w:szCs w:val="32"/>
        </w:rPr>
        <w:t>省教育厅有关处室领导、省招生考试院有关领导非常</w:t>
      </w:r>
      <w:r w:rsidR="008E5456" w:rsidRPr="008E5456">
        <w:rPr>
          <w:rFonts w:ascii="仿宋" w:eastAsia="仿宋" w:hAnsi="仿宋" w:hint="eastAsia"/>
          <w:sz w:val="32"/>
          <w:szCs w:val="32"/>
        </w:rPr>
        <w:lastRenderedPageBreak/>
        <w:t>重视学士学位英语考试工作，考试期间研究会将邀请有关领导巡考并指导工作。</w:t>
      </w:r>
    </w:p>
    <w:p w:rsidR="008E5456" w:rsidRPr="008E5456" w:rsidRDefault="008E5456" w:rsidP="002E549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E5456">
        <w:rPr>
          <w:rFonts w:ascii="仿宋" w:eastAsia="仿宋" w:hAnsi="仿宋" w:hint="eastAsia"/>
          <w:b/>
          <w:sz w:val="32"/>
          <w:szCs w:val="32"/>
        </w:rPr>
        <w:t>三、关于考务材料存放</w:t>
      </w:r>
    </w:p>
    <w:p w:rsidR="008E5456" w:rsidRPr="008E5456" w:rsidRDefault="008E5456" w:rsidP="002E549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E5456">
        <w:rPr>
          <w:rFonts w:ascii="仿宋" w:eastAsia="仿宋" w:hAnsi="仿宋" w:hint="eastAsia"/>
          <w:sz w:val="32"/>
          <w:szCs w:val="32"/>
        </w:rPr>
        <w:t>考试结束后，各考点负责将《考生签到表》、《考场记录单》及《考试违规处理告知书（考点存根）》整理、存放，备查。</w:t>
      </w:r>
    </w:p>
    <w:p w:rsidR="008E5456" w:rsidRPr="008E5456" w:rsidRDefault="008E5456" w:rsidP="002E549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E5456">
        <w:rPr>
          <w:rFonts w:ascii="仿宋" w:eastAsia="仿宋" w:hAnsi="仿宋" w:hint="eastAsia"/>
          <w:sz w:val="32"/>
          <w:szCs w:val="32"/>
        </w:rPr>
        <w:t>另外，考试期间如遇有技术问题，请直接与去考点进行实操培训的技术人员联系。其它问题请</w:t>
      </w:r>
      <w:r w:rsidR="000A47D7">
        <w:rPr>
          <w:rFonts w:ascii="仿宋" w:eastAsia="仿宋" w:hAnsi="仿宋" w:hint="eastAsia"/>
          <w:sz w:val="32"/>
          <w:szCs w:val="32"/>
        </w:rPr>
        <w:t>电话</w:t>
      </w:r>
      <w:r w:rsidRPr="008E5456">
        <w:rPr>
          <w:rFonts w:ascii="仿宋" w:eastAsia="仿宋" w:hAnsi="仿宋" w:hint="eastAsia"/>
          <w:sz w:val="32"/>
          <w:szCs w:val="32"/>
        </w:rPr>
        <w:t>咨询0533-2313018</w:t>
      </w:r>
      <w:r w:rsidR="000A47D7">
        <w:rPr>
          <w:rFonts w:ascii="仿宋" w:eastAsia="仿宋" w:hAnsi="仿宋" w:hint="eastAsia"/>
          <w:sz w:val="32"/>
          <w:szCs w:val="32"/>
        </w:rPr>
        <w:t>、</w:t>
      </w:r>
      <w:r w:rsidRPr="008E5456">
        <w:rPr>
          <w:rFonts w:ascii="仿宋" w:eastAsia="仿宋" w:hAnsi="仿宋" w:hint="eastAsia"/>
          <w:sz w:val="32"/>
          <w:szCs w:val="32"/>
        </w:rPr>
        <w:t>0533-2300308。</w:t>
      </w:r>
    </w:p>
    <w:p w:rsidR="009953FE" w:rsidRDefault="009953FE" w:rsidP="008651AF">
      <w:pPr>
        <w:widowControl/>
        <w:spacing w:line="4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651AF" w:rsidRPr="008651AF" w:rsidRDefault="009953FE" w:rsidP="008651AF">
      <w:pPr>
        <w:widowControl/>
        <w:spacing w:line="4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附：</w:t>
      </w:r>
      <w:r w:rsidR="008651AF" w:rsidRPr="008651AF">
        <w:rPr>
          <w:rFonts w:ascii="仿宋" w:eastAsia="仿宋" w:hAnsi="仿宋" w:hint="eastAsia"/>
          <w:sz w:val="32"/>
          <w:szCs w:val="32"/>
        </w:rPr>
        <w:t>考务工作操作要点</w:t>
      </w:r>
    </w:p>
    <w:p w:rsidR="008E5456" w:rsidRPr="008651AF" w:rsidRDefault="008E5456" w:rsidP="008E5456">
      <w:pPr>
        <w:rPr>
          <w:rFonts w:ascii="仿宋" w:eastAsia="仿宋" w:hAnsi="仿宋"/>
          <w:sz w:val="32"/>
          <w:szCs w:val="32"/>
        </w:rPr>
      </w:pPr>
    </w:p>
    <w:p w:rsidR="008E5456" w:rsidRPr="008E5456" w:rsidRDefault="002E5494" w:rsidP="008E5456">
      <w:pPr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noProof/>
          <w:kern w:val="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9F101BD" wp14:editId="5DDC9171">
            <wp:simplePos x="0" y="0"/>
            <wp:positionH relativeFrom="column">
              <wp:posOffset>2951480</wp:posOffset>
            </wp:positionH>
            <wp:positionV relativeFrom="paragraph">
              <wp:posOffset>55245</wp:posOffset>
            </wp:positionV>
            <wp:extent cx="1828800" cy="1676400"/>
            <wp:effectExtent l="0" t="0" r="0" b="0"/>
            <wp:wrapNone/>
            <wp:docPr id="1" name="图片 1" descr="研究会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研究会公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456" w:rsidRPr="008E5456" w:rsidRDefault="008E5456" w:rsidP="008E5456">
      <w:pPr>
        <w:ind w:firstLineChars="1150" w:firstLine="3680"/>
        <w:rPr>
          <w:rFonts w:ascii="仿宋" w:eastAsia="仿宋" w:hAnsi="仿宋"/>
          <w:sz w:val="32"/>
          <w:szCs w:val="32"/>
        </w:rPr>
      </w:pPr>
      <w:r w:rsidRPr="008E5456">
        <w:rPr>
          <w:rFonts w:ascii="仿宋" w:eastAsia="仿宋" w:hAnsi="仿宋" w:hint="eastAsia"/>
          <w:sz w:val="32"/>
          <w:szCs w:val="32"/>
        </w:rPr>
        <w:t>山东省成人高等教育研究会</w:t>
      </w:r>
    </w:p>
    <w:p w:rsidR="008E5456" w:rsidRPr="008E5456" w:rsidRDefault="008E5456" w:rsidP="008E5456">
      <w:pPr>
        <w:ind w:firstLineChars="1350" w:firstLine="4320"/>
        <w:rPr>
          <w:rFonts w:ascii="仿宋" w:eastAsia="仿宋" w:hAnsi="仿宋"/>
          <w:sz w:val="32"/>
          <w:szCs w:val="32"/>
        </w:rPr>
      </w:pPr>
      <w:r w:rsidRPr="008E5456">
        <w:rPr>
          <w:rFonts w:ascii="仿宋" w:eastAsia="仿宋" w:hAnsi="仿宋" w:hint="eastAsia"/>
          <w:sz w:val="32"/>
          <w:szCs w:val="32"/>
        </w:rPr>
        <w:t>2019年8月29日</w:t>
      </w:r>
    </w:p>
    <w:p w:rsidR="008E5456" w:rsidRDefault="008E5456" w:rsidP="008E5456">
      <w:pPr>
        <w:rPr>
          <w:rFonts w:ascii="仿宋" w:eastAsia="仿宋" w:hAnsi="仿宋"/>
          <w:sz w:val="32"/>
          <w:szCs w:val="32"/>
        </w:rPr>
      </w:pPr>
    </w:p>
    <w:p w:rsidR="00CC28AF" w:rsidRDefault="00CC28AF" w:rsidP="008E5456">
      <w:pPr>
        <w:rPr>
          <w:rFonts w:ascii="仿宋" w:eastAsia="仿宋" w:hAnsi="仿宋"/>
          <w:sz w:val="32"/>
          <w:szCs w:val="32"/>
        </w:rPr>
      </w:pPr>
    </w:p>
    <w:p w:rsidR="00CC28AF" w:rsidRDefault="00CC28AF" w:rsidP="008E5456">
      <w:pPr>
        <w:rPr>
          <w:rFonts w:ascii="仿宋" w:eastAsia="仿宋" w:hAnsi="仿宋"/>
          <w:sz w:val="32"/>
          <w:szCs w:val="32"/>
        </w:rPr>
      </w:pPr>
    </w:p>
    <w:p w:rsidR="00CC28AF" w:rsidRDefault="00CC28AF" w:rsidP="008E5456">
      <w:pPr>
        <w:rPr>
          <w:rFonts w:ascii="仿宋" w:eastAsia="仿宋" w:hAnsi="仿宋"/>
          <w:sz w:val="32"/>
          <w:szCs w:val="32"/>
        </w:rPr>
      </w:pPr>
    </w:p>
    <w:p w:rsidR="00CC28AF" w:rsidRDefault="00CC28AF" w:rsidP="008E5456">
      <w:pPr>
        <w:rPr>
          <w:rFonts w:ascii="仿宋" w:eastAsia="仿宋" w:hAnsi="仿宋"/>
          <w:sz w:val="32"/>
          <w:szCs w:val="32"/>
        </w:rPr>
      </w:pPr>
    </w:p>
    <w:p w:rsidR="00CC28AF" w:rsidRDefault="00CC28AF" w:rsidP="008E5456">
      <w:pPr>
        <w:rPr>
          <w:rFonts w:ascii="仿宋" w:eastAsia="仿宋" w:hAnsi="仿宋" w:hint="eastAsia"/>
          <w:sz w:val="32"/>
          <w:szCs w:val="32"/>
        </w:rPr>
      </w:pPr>
    </w:p>
    <w:p w:rsidR="00316089" w:rsidRDefault="00316089" w:rsidP="008E5456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CC28AF" w:rsidRDefault="00CC28AF" w:rsidP="008E5456">
      <w:pPr>
        <w:rPr>
          <w:rFonts w:ascii="仿宋" w:eastAsia="仿宋" w:hAnsi="仿宋"/>
          <w:sz w:val="32"/>
          <w:szCs w:val="32"/>
        </w:rPr>
      </w:pPr>
    </w:p>
    <w:p w:rsidR="00681785" w:rsidRPr="00F41E85" w:rsidRDefault="00681785" w:rsidP="00681785">
      <w:pPr>
        <w:widowControl/>
        <w:spacing w:line="400" w:lineRule="exact"/>
        <w:jc w:val="left"/>
        <w:rPr>
          <w:rFonts w:ascii="黑体" w:eastAsia="黑体" w:hAnsi="黑体" w:cs="宋体"/>
          <w:b/>
          <w:bCs/>
          <w:kern w:val="0"/>
          <w:sz w:val="36"/>
          <w:szCs w:val="36"/>
        </w:rPr>
      </w:pPr>
      <w:r w:rsidRPr="00F41E85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lastRenderedPageBreak/>
        <w:t>附：考务工作操作要点</w:t>
      </w:r>
    </w:p>
    <w:p w:rsidR="00681785" w:rsidRDefault="00681785" w:rsidP="00CC28AF">
      <w:pPr>
        <w:widowControl/>
        <w:spacing w:line="400" w:lineRule="exact"/>
        <w:ind w:firstLineChars="200" w:firstLine="562"/>
        <w:jc w:val="left"/>
        <w:rPr>
          <w:rFonts w:ascii="仿宋" w:eastAsia="仿宋" w:hAnsi="仿宋" w:cs="宋体"/>
          <w:b/>
          <w:bCs/>
          <w:kern w:val="0"/>
          <w:sz w:val="28"/>
          <w:szCs w:val="24"/>
        </w:rPr>
      </w:pPr>
    </w:p>
    <w:p w:rsidR="00CC28AF" w:rsidRPr="00CC28AF" w:rsidRDefault="00CC28AF" w:rsidP="00CA50B1">
      <w:pPr>
        <w:widowControl/>
        <w:spacing w:line="400" w:lineRule="exact"/>
        <w:ind w:firstLineChars="200" w:firstLine="602"/>
        <w:jc w:val="left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CC28AF">
        <w:rPr>
          <w:rFonts w:ascii="仿宋" w:eastAsia="仿宋" w:hAnsi="仿宋" w:cs="宋体"/>
          <w:b/>
          <w:bCs/>
          <w:kern w:val="0"/>
          <w:sz w:val="30"/>
          <w:szCs w:val="30"/>
        </w:rPr>
        <w:t>一、考点</w:t>
      </w:r>
      <w:r w:rsidRPr="00CC28AF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、考场</w:t>
      </w:r>
      <w:r w:rsidRPr="00CC28AF">
        <w:rPr>
          <w:rFonts w:ascii="仿宋" w:eastAsia="仿宋" w:hAnsi="仿宋" w:cs="宋体"/>
          <w:b/>
          <w:bCs/>
          <w:kern w:val="0"/>
          <w:sz w:val="30"/>
          <w:szCs w:val="30"/>
        </w:rPr>
        <w:t>布置要求</w:t>
      </w:r>
    </w:p>
    <w:p w:rsidR="00CC28AF" w:rsidRPr="00CC28AF" w:rsidRDefault="00982F21" w:rsidP="00CA50B1">
      <w:pPr>
        <w:widowControl/>
        <w:spacing w:line="4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CA50B1">
        <w:rPr>
          <w:rFonts w:ascii="仿宋" w:eastAsia="仿宋" w:hAnsi="仿宋" w:cs="宋体" w:hint="eastAsia"/>
          <w:kern w:val="0"/>
          <w:sz w:val="30"/>
          <w:szCs w:val="30"/>
        </w:rPr>
        <w:t>1.</w:t>
      </w:r>
      <w:r w:rsidR="00CC28AF" w:rsidRPr="00CC28AF">
        <w:rPr>
          <w:rFonts w:ascii="仿宋" w:eastAsia="仿宋" w:hAnsi="仿宋" w:cs="宋体"/>
          <w:kern w:val="0"/>
          <w:sz w:val="30"/>
          <w:szCs w:val="30"/>
        </w:rPr>
        <w:t>在考点入口处悬挂（张贴）</w:t>
      </w:r>
      <w:r w:rsidR="00CC28AF" w:rsidRPr="00CC28AF">
        <w:rPr>
          <w:rFonts w:ascii="仿宋" w:eastAsia="仿宋" w:hAnsi="仿宋" w:cs="宋体" w:hint="eastAsia"/>
          <w:kern w:val="0"/>
          <w:sz w:val="30"/>
          <w:szCs w:val="30"/>
        </w:rPr>
        <w:t>、或用电子屏显示</w:t>
      </w:r>
      <w:r w:rsidR="00CC28AF" w:rsidRPr="00CC28AF">
        <w:rPr>
          <w:rFonts w:ascii="仿宋" w:eastAsia="仿宋" w:hAnsi="仿宋" w:cs="宋体"/>
          <w:kern w:val="0"/>
          <w:sz w:val="30"/>
          <w:szCs w:val="30"/>
        </w:rPr>
        <w:t>写有</w:t>
      </w:r>
      <w:r w:rsidR="00CC28AF" w:rsidRPr="00CC28AF">
        <w:rPr>
          <w:rFonts w:ascii="仿宋" w:eastAsia="仿宋" w:hAnsi="仿宋" w:cs="宋体" w:hint="eastAsia"/>
          <w:kern w:val="0"/>
          <w:sz w:val="30"/>
          <w:szCs w:val="30"/>
        </w:rPr>
        <w:t>“山东省高等学历继续教育学士学位英语考试考点”</w:t>
      </w:r>
      <w:r w:rsidR="00CC28AF" w:rsidRPr="00CC28AF">
        <w:rPr>
          <w:rFonts w:ascii="仿宋" w:eastAsia="仿宋" w:hAnsi="仿宋" w:cs="宋体"/>
          <w:kern w:val="0"/>
          <w:sz w:val="30"/>
          <w:szCs w:val="30"/>
        </w:rPr>
        <w:t>的横幅</w:t>
      </w:r>
      <w:r w:rsidR="00CC28AF" w:rsidRPr="00CC28AF">
        <w:rPr>
          <w:rFonts w:ascii="仿宋" w:eastAsia="仿宋" w:hAnsi="仿宋" w:cs="宋体" w:hint="eastAsia"/>
          <w:kern w:val="0"/>
          <w:sz w:val="30"/>
          <w:szCs w:val="30"/>
        </w:rPr>
        <w:t>；</w:t>
      </w:r>
      <w:r w:rsidR="00CC28AF" w:rsidRPr="00CC28AF">
        <w:rPr>
          <w:rFonts w:ascii="仿宋" w:eastAsia="仿宋" w:hAnsi="仿宋" w:cs="宋体"/>
          <w:kern w:val="0"/>
          <w:sz w:val="30"/>
          <w:szCs w:val="30"/>
        </w:rPr>
        <w:t>张贴考场</w:t>
      </w:r>
      <w:r w:rsidR="00CC28AF" w:rsidRPr="00CC28AF">
        <w:rPr>
          <w:rFonts w:ascii="仿宋" w:eastAsia="仿宋" w:hAnsi="仿宋" w:cs="宋体" w:hint="eastAsia"/>
          <w:kern w:val="0"/>
          <w:sz w:val="30"/>
          <w:szCs w:val="30"/>
        </w:rPr>
        <w:t>分布</w:t>
      </w:r>
      <w:r w:rsidR="00CC28AF" w:rsidRPr="00CC28AF">
        <w:rPr>
          <w:rFonts w:ascii="仿宋" w:eastAsia="仿宋" w:hAnsi="仿宋" w:cs="宋体"/>
          <w:kern w:val="0"/>
          <w:sz w:val="30"/>
          <w:szCs w:val="30"/>
        </w:rPr>
        <w:t>图、</w:t>
      </w:r>
      <w:r w:rsidR="009322BD">
        <w:rPr>
          <w:rFonts w:ascii="仿宋" w:eastAsia="仿宋" w:hAnsi="仿宋" w:cs="宋体" w:hint="eastAsia"/>
          <w:kern w:val="0"/>
          <w:sz w:val="30"/>
          <w:szCs w:val="30"/>
        </w:rPr>
        <w:t>《考场规则》</w:t>
      </w:r>
      <w:r w:rsidR="00CC28AF" w:rsidRPr="00CC28AF">
        <w:rPr>
          <w:rFonts w:ascii="仿宋" w:eastAsia="仿宋" w:hAnsi="仿宋" w:cs="宋体" w:hint="eastAsia"/>
          <w:kern w:val="0"/>
          <w:sz w:val="30"/>
          <w:szCs w:val="30"/>
        </w:rPr>
        <w:t>等</w:t>
      </w:r>
      <w:r w:rsidR="00CC28AF" w:rsidRPr="00CC28AF">
        <w:rPr>
          <w:rFonts w:ascii="仿宋" w:eastAsia="仿宋" w:hAnsi="仿宋" w:cs="宋体"/>
          <w:kern w:val="0"/>
          <w:sz w:val="30"/>
          <w:szCs w:val="30"/>
        </w:rPr>
        <w:t>。</w:t>
      </w:r>
    </w:p>
    <w:p w:rsidR="00CC28AF" w:rsidRPr="00CC28AF" w:rsidRDefault="00982F21" w:rsidP="00CA50B1">
      <w:pPr>
        <w:widowControl/>
        <w:spacing w:line="4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CA50B1">
        <w:rPr>
          <w:rFonts w:ascii="仿宋" w:eastAsia="仿宋" w:hAnsi="仿宋" w:cs="宋体" w:hint="eastAsia"/>
          <w:kern w:val="0"/>
          <w:sz w:val="30"/>
          <w:szCs w:val="30"/>
        </w:rPr>
        <w:t>2.</w:t>
      </w:r>
      <w:r w:rsidR="00CC28AF" w:rsidRPr="00CC28AF">
        <w:rPr>
          <w:rFonts w:ascii="仿宋" w:eastAsia="仿宋" w:hAnsi="仿宋" w:cs="宋体"/>
          <w:kern w:val="0"/>
          <w:sz w:val="30"/>
          <w:szCs w:val="30"/>
        </w:rPr>
        <w:t>考点内划出考试区域，并设置明显的警戒线。考试期间，严禁与考试无关的人员进入警戒线内。</w:t>
      </w:r>
    </w:p>
    <w:p w:rsidR="00CC28AF" w:rsidRPr="00CC28AF" w:rsidRDefault="00982F21" w:rsidP="00CA50B1">
      <w:pPr>
        <w:widowControl/>
        <w:spacing w:line="4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CA50B1">
        <w:rPr>
          <w:rFonts w:ascii="仿宋" w:eastAsia="仿宋" w:hAnsi="仿宋" w:cs="宋体" w:hint="eastAsia"/>
          <w:kern w:val="0"/>
          <w:sz w:val="30"/>
          <w:szCs w:val="30"/>
        </w:rPr>
        <w:t>3.</w:t>
      </w:r>
      <w:r w:rsidR="00CC28AF" w:rsidRPr="00CC28AF">
        <w:rPr>
          <w:rFonts w:ascii="仿宋" w:eastAsia="仿宋" w:hAnsi="仿宋" w:cs="宋体"/>
          <w:kern w:val="0"/>
          <w:sz w:val="30"/>
          <w:szCs w:val="30"/>
        </w:rPr>
        <w:t>考点内应设有明显的考场路线指示牌</w:t>
      </w:r>
      <w:r w:rsidR="00CC28AF" w:rsidRPr="00CC28AF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CC28AF" w:rsidRPr="00CC28AF" w:rsidRDefault="00982F21" w:rsidP="00CA50B1">
      <w:pPr>
        <w:widowControl/>
        <w:spacing w:line="4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CA50B1">
        <w:rPr>
          <w:rFonts w:ascii="仿宋" w:eastAsia="仿宋" w:hAnsi="仿宋" w:cs="宋体" w:hint="eastAsia"/>
          <w:kern w:val="0"/>
          <w:sz w:val="30"/>
          <w:szCs w:val="30"/>
        </w:rPr>
        <w:t>4.</w:t>
      </w:r>
      <w:r w:rsidR="00CC28AF" w:rsidRPr="00CC28AF">
        <w:rPr>
          <w:rFonts w:ascii="仿宋" w:eastAsia="仿宋" w:hAnsi="仿宋" w:cs="宋体" w:hint="eastAsia"/>
          <w:kern w:val="0"/>
          <w:sz w:val="30"/>
          <w:szCs w:val="30"/>
        </w:rPr>
        <w:t>在考场门口醒目处张贴本考场的考场号。</w:t>
      </w:r>
      <w:r w:rsidR="00CC28AF" w:rsidRPr="00CC28AF">
        <w:rPr>
          <w:rFonts w:ascii="仿宋" w:eastAsia="仿宋" w:hAnsi="仿宋" w:cs="宋体"/>
          <w:kern w:val="0"/>
          <w:sz w:val="30"/>
          <w:szCs w:val="30"/>
        </w:rPr>
        <w:t xml:space="preserve"> </w:t>
      </w:r>
    </w:p>
    <w:p w:rsidR="00CC28AF" w:rsidRPr="00CC28AF" w:rsidRDefault="00982F21" w:rsidP="00CA50B1">
      <w:pPr>
        <w:widowControl/>
        <w:spacing w:line="4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CA50B1">
        <w:rPr>
          <w:rFonts w:ascii="仿宋" w:eastAsia="仿宋" w:hAnsi="仿宋" w:cs="宋体" w:hint="eastAsia"/>
          <w:kern w:val="0"/>
          <w:sz w:val="30"/>
          <w:szCs w:val="30"/>
        </w:rPr>
        <w:t>5.</w:t>
      </w:r>
      <w:r w:rsidR="00681785" w:rsidRPr="00CA50B1">
        <w:rPr>
          <w:rFonts w:ascii="仿宋" w:eastAsia="仿宋" w:hAnsi="仿宋" w:cs="宋体" w:hint="eastAsia"/>
          <w:kern w:val="0"/>
          <w:sz w:val="30"/>
          <w:szCs w:val="30"/>
        </w:rPr>
        <w:t>建议在考试</w:t>
      </w:r>
      <w:r w:rsidR="00CC28AF" w:rsidRPr="00CC28AF">
        <w:rPr>
          <w:rFonts w:ascii="仿宋" w:eastAsia="仿宋" w:hAnsi="仿宋" w:cs="宋体" w:hint="eastAsia"/>
          <w:kern w:val="0"/>
          <w:sz w:val="30"/>
          <w:szCs w:val="30"/>
        </w:rPr>
        <w:t>机房置放扬声器，循环播放</w:t>
      </w:r>
      <w:r w:rsidR="009322BD">
        <w:rPr>
          <w:rFonts w:ascii="仿宋" w:eastAsia="仿宋" w:hAnsi="仿宋" w:cs="宋体" w:hint="eastAsia"/>
          <w:kern w:val="0"/>
          <w:sz w:val="30"/>
          <w:szCs w:val="30"/>
        </w:rPr>
        <w:t>《考场规则》等</w:t>
      </w:r>
      <w:r w:rsidR="00CC28AF" w:rsidRPr="00CC28AF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CC28AF" w:rsidRDefault="00982F21" w:rsidP="00CA50B1">
      <w:pPr>
        <w:widowControl/>
        <w:spacing w:line="4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CA50B1">
        <w:rPr>
          <w:rFonts w:ascii="仿宋" w:eastAsia="仿宋" w:hAnsi="仿宋" w:cs="宋体" w:hint="eastAsia"/>
          <w:kern w:val="0"/>
          <w:sz w:val="30"/>
          <w:szCs w:val="30"/>
        </w:rPr>
        <w:t>6.</w:t>
      </w:r>
      <w:r w:rsidR="00B3709A">
        <w:rPr>
          <w:rFonts w:ascii="仿宋" w:eastAsia="仿宋" w:hAnsi="仿宋" w:cs="宋体" w:hint="eastAsia"/>
          <w:kern w:val="0"/>
          <w:sz w:val="30"/>
          <w:szCs w:val="30"/>
        </w:rPr>
        <w:t>每个考场配备一套考生身份验证设备</w:t>
      </w:r>
      <w:r w:rsidR="00B3709A" w:rsidRPr="00CC28AF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="00B3709A" w:rsidRPr="00CC28AF">
        <w:rPr>
          <w:rFonts w:ascii="仿宋" w:eastAsia="仿宋" w:hAnsi="仿宋" w:cs="宋体" w:hint="eastAsia"/>
          <w:bCs/>
          <w:kern w:val="0"/>
          <w:sz w:val="30"/>
          <w:szCs w:val="30"/>
        </w:rPr>
        <w:t>电脑、</w:t>
      </w:r>
      <w:proofErr w:type="gramStart"/>
      <w:r w:rsidR="00B3709A">
        <w:rPr>
          <w:rFonts w:ascii="仿宋" w:eastAsia="仿宋" w:hAnsi="仿宋" w:cs="宋体" w:hint="eastAsia"/>
          <w:bCs/>
          <w:kern w:val="0"/>
          <w:sz w:val="30"/>
          <w:szCs w:val="30"/>
        </w:rPr>
        <w:t>精伦</w:t>
      </w:r>
      <w:proofErr w:type="gramEnd"/>
      <w:r w:rsidR="00B3709A">
        <w:rPr>
          <w:rFonts w:ascii="仿宋" w:eastAsia="仿宋" w:hAnsi="仿宋" w:cs="宋体" w:hint="eastAsia"/>
          <w:bCs/>
          <w:kern w:val="0"/>
          <w:sz w:val="30"/>
          <w:szCs w:val="30"/>
        </w:rPr>
        <w:t>i</w:t>
      </w:r>
      <w:r w:rsidR="00B3709A">
        <w:rPr>
          <w:rFonts w:ascii="仿宋" w:eastAsia="仿宋" w:hAnsi="仿宋" w:cs="宋体"/>
          <w:bCs/>
          <w:kern w:val="0"/>
          <w:sz w:val="30"/>
          <w:szCs w:val="30"/>
        </w:rPr>
        <w:t>DR210</w:t>
      </w:r>
      <w:r w:rsidR="00B3709A" w:rsidRPr="00CC28AF">
        <w:rPr>
          <w:rFonts w:ascii="仿宋" w:eastAsia="仿宋" w:hAnsi="仿宋" w:cs="宋体" w:hint="eastAsia"/>
          <w:bCs/>
          <w:kern w:val="0"/>
          <w:sz w:val="30"/>
          <w:szCs w:val="30"/>
        </w:rPr>
        <w:t>身份证读卡器</w:t>
      </w:r>
      <w:r w:rsidR="00B3709A" w:rsidRPr="00CA50B1">
        <w:rPr>
          <w:rFonts w:ascii="仿宋" w:eastAsia="仿宋" w:hAnsi="仿宋" w:cs="宋体" w:hint="eastAsia"/>
          <w:bCs/>
          <w:kern w:val="0"/>
          <w:sz w:val="30"/>
          <w:szCs w:val="30"/>
        </w:rPr>
        <w:t>和</w:t>
      </w:r>
      <w:r w:rsidR="00B3709A" w:rsidRPr="00CC28AF">
        <w:rPr>
          <w:rFonts w:ascii="仿宋" w:eastAsia="仿宋" w:hAnsi="仿宋" w:cs="宋体" w:hint="eastAsia"/>
          <w:bCs/>
          <w:kern w:val="0"/>
          <w:sz w:val="30"/>
          <w:szCs w:val="30"/>
        </w:rPr>
        <w:t>高清摄像头</w:t>
      </w:r>
      <w:r w:rsidR="00B3709A" w:rsidRPr="00CC28AF">
        <w:rPr>
          <w:rFonts w:ascii="仿宋" w:eastAsia="仿宋" w:hAnsi="仿宋" w:cs="宋体" w:hint="eastAsia"/>
          <w:kern w:val="0"/>
          <w:sz w:val="30"/>
          <w:szCs w:val="30"/>
        </w:rPr>
        <w:t>）</w:t>
      </w:r>
      <w:r w:rsidR="00B3709A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="00CC28AF" w:rsidRPr="00CC28AF">
        <w:rPr>
          <w:rFonts w:ascii="仿宋" w:eastAsia="仿宋" w:hAnsi="仿宋" w:cs="宋体" w:hint="eastAsia"/>
          <w:kern w:val="0"/>
          <w:sz w:val="30"/>
          <w:szCs w:val="30"/>
        </w:rPr>
        <w:t>在考场入口</w:t>
      </w:r>
      <w:r w:rsidR="00681785" w:rsidRPr="00CA50B1">
        <w:rPr>
          <w:rFonts w:ascii="仿宋" w:eastAsia="仿宋" w:hAnsi="仿宋" w:cs="宋体" w:hint="eastAsia"/>
          <w:kern w:val="0"/>
          <w:sz w:val="30"/>
          <w:szCs w:val="30"/>
        </w:rPr>
        <w:t>处</w:t>
      </w:r>
      <w:r w:rsidR="00CC28AF" w:rsidRPr="00CC28AF">
        <w:rPr>
          <w:rFonts w:ascii="仿宋" w:eastAsia="仿宋" w:hAnsi="仿宋" w:cs="宋体" w:hint="eastAsia"/>
          <w:kern w:val="0"/>
          <w:sz w:val="30"/>
          <w:szCs w:val="30"/>
        </w:rPr>
        <w:t>设置，并提前测量</w:t>
      </w:r>
      <w:r w:rsidR="00681785" w:rsidRPr="00CA50B1">
        <w:rPr>
          <w:rFonts w:ascii="仿宋" w:eastAsia="仿宋" w:hAnsi="仿宋" w:cs="宋体" w:hint="eastAsia"/>
          <w:kern w:val="0"/>
          <w:sz w:val="30"/>
          <w:szCs w:val="30"/>
        </w:rPr>
        <w:t>合理站位距离</w:t>
      </w:r>
      <w:r w:rsidR="00B3709A">
        <w:rPr>
          <w:rFonts w:ascii="仿宋" w:eastAsia="仿宋" w:hAnsi="仿宋" w:cs="宋体" w:hint="eastAsia"/>
          <w:kern w:val="0"/>
          <w:sz w:val="30"/>
          <w:szCs w:val="30"/>
        </w:rPr>
        <w:t>，粘贴考生站位脚印指示贴。</w:t>
      </w:r>
    </w:p>
    <w:p w:rsidR="00CC28AF" w:rsidRPr="00CC28AF" w:rsidRDefault="00CC28AF" w:rsidP="00CA50B1">
      <w:pPr>
        <w:widowControl/>
        <w:spacing w:line="4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CC28AF">
        <w:rPr>
          <w:rFonts w:ascii="仿宋" w:eastAsia="仿宋" w:hAnsi="仿宋" w:cs="宋体"/>
          <w:kern w:val="0"/>
          <w:sz w:val="30"/>
          <w:szCs w:val="30"/>
        </w:rPr>
        <w:t>7</w:t>
      </w:r>
      <w:r w:rsidR="00982F21" w:rsidRPr="00CA50B1"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681785" w:rsidRPr="00CA50B1">
        <w:rPr>
          <w:rFonts w:ascii="仿宋" w:eastAsia="仿宋" w:hAnsi="仿宋" w:cs="宋体" w:hint="eastAsia"/>
          <w:kern w:val="0"/>
          <w:sz w:val="30"/>
          <w:szCs w:val="30"/>
        </w:rPr>
        <w:t>准备考生手机放置盒子及用于标记的标记便利贴（可以是纸箱等），并</w:t>
      </w:r>
      <w:r w:rsidRPr="00CC28AF">
        <w:rPr>
          <w:rFonts w:ascii="仿宋" w:eastAsia="仿宋" w:hAnsi="仿宋" w:cs="宋体" w:hint="eastAsia"/>
          <w:kern w:val="0"/>
          <w:sz w:val="30"/>
          <w:szCs w:val="30"/>
        </w:rPr>
        <w:t>在考场门口设立考生物品放置区。</w:t>
      </w:r>
    </w:p>
    <w:p w:rsidR="00CC28AF" w:rsidRPr="00CC28AF" w:rsidRDefault="00CC28AF" w:rsidP="00CA50B1">
      <w:pPr>
        <w:widowControl/>
        <w:spacing w:line="4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CC28AF">
        <w:rPr>
          <w:rFonts w:ascii="仿宋" w:eastAsia="仿宋" w:hAnsi="仿宋" w:cs="宋体"/>
          <w:kern w:val="0"/>
          <w:sz w:val="30"/>
          <w:szCs w:val="30"/>
        </w:rPr>
        <w:t>8</w:t>
      </w:r>
      <w:r w:rsidR="00982F21" w:rsidRPr="00CA50B1"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Pr="00CC28AF">
        <w:rPr>
          <w:rFonts w:ascii="仿宋" w:eastAsia="仿宋" w:hAnsi="仿宋" w:cs="宋体" w:hint="eastAsia"/>
          <w:kern w:val="0"/>
          <w:sz w:val="30"/>
          <w:szCs w:val="30"/>
        </w:rPr>
        <w:t>考试前一天须将规定封条贴到各考场门上。</w:t>
      </w:r>
    </w:p>
    <w:p w:rsidR="00CC28AF" w:rsidRPr="00CC28AF" w:rsidRDefault="00982F21" w:rsidP="00CA50B1">
      <w:pPr>
        <w:widowControl/>
        <w:spacing w:line="4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CA50B1">
        <w:rPr>
          <w:rFonts w:ascii="仿宋" w:eastAsia="仿宋" w:hAnsi="仿宋" w:cs="宋体" w:hint="eastAsia"/>
          <w:kern w:val="0"/>
          <w:sz w:val="30"/>
          <w:szCs w:val="30"/>
        </w:rPr>
        <w:t>9.</w:t>
      </w:r>
      <w:r w:rsidR="00CC28AF" w:rsidRPr="00CC28AF">
        <w:rPr>
          <w:rFonts w:ascii="仿宋" w:eastAsia="仿宋" w:hAnsi="仿宋" w:cs="宋体" w:hint="eastAsia"/>
          <w:kern w:val="0"/>
          <w:sz w:val="30"/>
          <w:szCs w:val="30"/>
        </w:rPr>
        <w:t>提前检查鼠标滚轮是否正常可用，每考点备好备用鼠标及键盘，最好分别不低于10个。</w:t>
      </w:r>
    </w:p>
    <w:p w:rsidR="00CC28AF" w:rsidRPr="00CC28AF" w:rsidRDefault="00CC28AF" w:rsidP="00CA50B1">
      <w:pPr>
        <w:widowControl/>
        <w:spacing w:line="4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CC28AF">
        <w:rPr>
          <w:rFonts w:ascii="仿宋" w:eastAsia="仿宋" w:hAnsi="仿宋" w:cs="宋体" w:hint="eastAsia"/>
          <w:kern w:val="0"/>
          <w:sz w:val="30"/>
          <w:szCs w:val="30"/>
        </w:rPr>
        <w:t>10.</w:t>
      </w:r>
      <w:r w:rsidR="00681785" w:rsidRPr="00CA50B1">
        <w:rPr>
          <w:rFonts w:ascii="仿宋" w:eastAsia="仿宋" w:hAnsi="仿宋" w:cs="宋体" w:hint="eastAsia"/>
          <w:kern w:val="0"/>
          <w:sz w:val="30"/>
          <w:szCs w:val="30"/>
        </w:rPr>
        <w:t>考务工作人员保存好</w:t>
      </w:r>
      <w:r w:rsidRPr="00CC28AF">
        <w:rPr>
          <w:rFonts w:ascii="仿宋" w:eastAsia="仿宋" w:hAnsi="仿宋" w:cs="宋体" w:hint="eastAsia"/>
          <w:kern w:val="0"/>
          <w:sz w:val="30"/>
          <w:szCs w:val="30"/>
        </w:rPr>
        <w:t>机房断电断网紧急联系人及联系方式。</w:t>
      </w:r>
    </w:p>
    <w:p w:rsidR="00CC28AF" w:rsidRDefault="00CC28AF" w:rsidP="00CA50B1">
      <w:pPr>
        <w:widowControl/>
        <w:spacing w:line="4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CC28AF">
        <w:rPr>
          <w:rFonts w:ascii="仿宋" w:eastAsia="仿宋" w:hAnsi="仿宋" w:cs="宋体" w:hint="eastAsia"/>
          <w:kern w:val="0"/>
          <w:sz w:val="30"/>
          <w:szCs w:val="30"/>
        </w:rPr>
        <w:t>11.</w:t>
      </w:r>
      <w:r w:rsidR="00B5170D">
        <w:rPr>
          <w:rFonts w:ascii="仿宋" w:eastAsia="仿宋" w:hAnsi="仿宋" w:cs="宋体" w:hint="eastAsia"/>
          <w:kern w:val="0"/>
          <w:sz w:val="30"/>
          <w:szCs w:val="30"/>
        </w:rPr>
        <w:t>保障考点的网络和供电</w:t>
      </w:r>
      <w:r w:rsidRPr="00CC28AF">
        <w:rPr>
          <w:rFonts w:ascii="仿宋" w:eastAsia="仿宋" w:hAnsi="仿宋" w:cs="宋体" w:hint="eastAsia"/>
          <w:kern w:val="0"/>
          <w:sz w:val="30"/>
          <w:szCs w:val="30"/>
        </w:rPr>
        <w:t>正常。</w:t>
      </w:r>
    </w:p>
    <w:p w:rsidR="00B5170D" w:rsidRDefault="00B5170D" w:rsidP="00CA50B1">
      <w:pPr>
        <w:widowControl/>
        <w:spacing w:line="4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12.确保所有考试机器不能自动休眠或睡眠。</w:t>
      </w:r>
    </w:p>
    <w:p w:rsidR="00B3709A" w:rsidRPr="00CC28AF" w:rsidRDefault="00B3709A" w:rsidP="00CA50B1">
      <w:pPr>
        <w:widowControl/>
        <w:spacing w:line="4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13.所有考试机操作系统为win</w:t>
      </w:r>
      <w:r>
        <w:rPr>
          <w:rFonts w:ascii="仿宋" w:eastAsia="仿宋" w:hAnsi="仿宋" w:cs="宋体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kern w:val="0"/>
          <w:sz w:val="30"/>
          <w:szCs w:val="30"/>
        </w:rPr>
        <w:t>或以上，且</w:t>
      </w:r>
      <w:r w:rsidR="00364661">
        <w:rPr>
          <w:rFonts w:ascii="仿宋" w:eastAsia="仿宋" w:hAnsi="仿宋" w:cs="宋体" w:hint="eastAsia"/>
          <w:kern w:val="0"/>
          <w:sz w:val="30"/>
          <w:szCs w:val="30"/>
        </w:rPr>
        <w:t>只允许配备系统自带输入法，</w:t>
      </w:r>
      <w:r>
        <w:rPr>
          <w:rFonts w:ascii="仿宋" w:eastAsia="仿宋" w:hAnsi="仿宋" w:cs="宋体" w:hint="eastAsia"/>
          <w:kern w:val="0"/>
          <w:sz w:val="30"/>
          <w:szCs w:val="30"/>
        </w:rPr>
        <w:t>不允许安装联网输入法。</w:t>
      </w:r>
    </w:p>
    <w:p w:rsidR="00CC28AF" w:rsidRPr="00CC28AF" w:rsidRDefault="00982F21" w:rsidP="00CA50B1">
      <w:pPr>
        <w:widowControl/>
        <w:spacing w:line="400" w:lineRule="exact"/>
        <w:ind w:firstLineChars="200" w:firstLine="602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CA50B1">
        <w:rPr>
          <w:rFonts w:ascii="仿宋" w:eastAsia="仿宋" w:hAnsi="仿宋" w:cs="宋体"/>
          <w:b/>
          <w:kern w:val="0"/>
          <w:sz w:val="30"/>
          <w:szCs w:val="30"/>
        </w:rPr>
        <w:t>二</w:t>
      </w:r>
      <w:r w:rsidRPr="00CA50B1">
        <w:rPr>
          <w:rFonts w:ascii="仿宋" w:eastAsia="仿宋" w:hAnsi="仿宋" w:cs="宋体" w:hint="eastAsia"/>
          <w:b/>
          <w:kern w:val="0"/>
          <w:sz w:val="30"/>
          <w:szCs w:val="30"/>
        </w:rPr>
        <w:t>、</w:t>
      </w:r>
      <w:r w:rsidR="00CC28AF" w:rsidRPr="00CC28AF">
        <w:rPr>
          <w:rFonts w:ascii="仿宋" w:eastAsia="仿宋" w:hAnsi="仿宋" w:cs="宋体" w:hint="eastAsia"/>
          <w:b/>
          <w:kern w:val="0"/>
          <w:sz w:val="30"/>
          <w:szCs w:val="30"/>
        </w:rPr>
        <w:t>监考员表格填写</w:t>
      </w:r>
      <w:r w:rsidR="00CC28AF" w:rsidRPr="00CC28AF">
        <w:rPr>
          <w:rFonts w:ascii="仿宋" w:eastAsia="仿宋" w:hAnsi="仿宋" w:cs="宋体"/>
          <w:b/>
          <w:kern w:val="0"/>
          <w:sz w:val="30"/>
          <w:szCs w:val="30"/>
        </w:rPr>
        <w:t>要求</w:t>
      </w:r>
    </w:p>
    <w:p w:rsidR="00791A8E" w:rsidRPr="00CA50B1" w:rsidRDefault="00AE7D2E" w:rsidP="00CA50B1">
      <w:pPr>
        <w:widowControl/>
        <w:spacing w:line="4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1.</w:t>
      </w:r>
      <w:r w:rsidR="00C8687E">
        <w:rPr>
          <w:rFonts w:ascii="仿宋" w:eastAsia="仿宋" w:hAnsi="仿宋" w:cs="宋体"/>
          <w:kern w:val="0"/>
          <w:sz w:val="30"/>
          <w:szCs w:val="30"/>
        </w:rPr>
        <w:t>9</w:t>
      </w:r>
      <w:r w:rsidR="00C8687E">
        <w:rPr>
          <w:rFonts w:ascii="仿宋" w:eastAsia="仿宋" w:hAnsi="仿宋" w:cs="宋体" w:hint="eastAsia"/>
          <w:kern w:val="0"/>
          <w:sz w:val="30"/>
          <w:szCs w:val="30"/>
        </w:rPr>
        <w:t>月2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="00C8687E">
        <w:rPr>
          <w:rFonts w:ascii="仿宋" w:eastAsia="仿宋" w:hAnsi="仿宋" w:cs="宋体" w:hint="eastAsia"/>
          <w:kern w:val="0"/>
          <w:sz w:val="30"/>
          <w:szCs w:val="30"/>
        </w:rPr>
        <w:t>-</w:t>
      </w:r>
      <w:r w:rsidR="00791A8E" w:rsidRPr="00CC28AF">
        <w:rPr>
          <w:rFonts w:ascii="仿宋" w:eastAsia="仿宋" w:hAnsi="仿宋" w:cs="宋体" w:hint="eastAsia"/>
          <w:kern w:val="0"/>
          <w:sz w:val="30"/>
          <w:szCs w:val="30"/>
        </w:rPr>
        <w:t>10</w:t>
      </w:r>
      <w:r w:rsidR="00C8687E">
        <w:rPr>
          <w:rFonts w:ascii="仿宋" w:eastAsia="仿宋" w:hAnsi="仿宋" w:cs="宋体" w:hint="eastAsia"/>
          <w:kern w:val="0"/>
          <w:sz w:val="30"/>
          <w:szCs w:val="30"/>
        </w:rPr>
        <w:t>日</w:t>
      </w:r>
      <w:r w:rsidR="00791A8E" w:rsidRPr="00CC28AF">
        <w:rPr>
          <w:rFonts w:ascii="仿宋" w:eastAsia="仿宋" w:hAnsi="仿宋" w:cs="宋体" w:hint="eastAsia"/>
          <w:kern w:val="0"/>
          <w:sz w:val="30"/>
          <w:szCs w:val="30"/>
        </w:rPr>
        <w:t>登录</w:t>
      </w:r>
      <w:r w:rsidR="00791A8E" w:rsidRPr="00CA50B1">
        <w:rPr>
          <w:rFonts w:ascii="仿宋" w:eastAsia="仿宋" w:hAnsi="仿宋" w:cs="宋体" w:hint="eastAsia"/>
          <w:kern w:val="0"/>
          <w:sz w:val="30"/>
          <w:szCs w:val="30"/>
        </w:rPr>
        <w:t>考</w:t>
      </w:r>
      <w:proofErr w:type="gramStart"/>
      <w:r w:rsidR="00791A8E" w:rsidRPr="00CA50B1">
        <w:rPr>
          <w:rFonts w:ascii="仿宋" w:eastAsia="仿宋" w:hAnsi="仿宋" w:cs="宋体" w:hint="eastAsia"/>
          <w:kern w:val="0"/>
          <w:sz w:val="30"/>
          <w:szCs w:val="30"/>
        </w:rPr>
        <w:t>务</w:t>
      </w:r>
      <w:proofErr w:type="gramEnd"/>
      <w:r w:rsidR="00791A8E" w:rsidRPr="00CC28AF">
        <w:rPr>
          <w:rFonts w:ascii="仿宋" w:eastAsia="仿宋" w:hAnsi="仿宋" w:cs="宋体" w:hint="eastAsia"/>
          <w:kern w:val="0"/>
          <w:sz w:val="30"/>
          <w:szCs w:val="30"/>
        </w:rPr>
        <w:t>系统（</w:t>
      </w:r>
      <w:hyperlink r:id="rId9" w:history="1">
        <w:r w:rsidR="00791A8E" w:rsidRPr="00CA50B1">
          <w:rPr>
            <w:rFonts w:ascii="仿宋" w:eastAsia="仿宋" w:hAnsi="仿宋" w:cs="宋体"/>
            <w:kern w:val="0"/>
            <w:sz w:val="30"/>
            <w:szCs w:val="30"/>
          </w:rPr>
          <w:t>http://xwyy.webtrn.cn</w:t>
        </w:r>
      </w:hyperlink>
      <w:r w:rsidR="00791A8E" w:rsidRPr="00CC28AF">
        <w:rPr>
          <w:rFonts w:ascii="仿宋" w:eastAsia="仿宋" w:hAnsi="仿宋" w:cs="宋体" w:hint="eastAsia"/>
          <w:kern w:val="0"/>
          <w:sz w:val="30"/>
          <w:szCs w:val="30"/>
        </w:rPr>
        <w:t>）</w:t>
      </w:r>
      <w:proofErr w:type="gramStart"/>
      <w:r w:rsidR="00791A8E" w:rsidRPr="00CC28AF">
        <w:rPr>
          <w:rFonts w:ascii="仿宋" w:eastAsia="仿宋" w:hAnsi="仿宋" w:cs="宋体"/>
          <w:kern w:val="0"/>
          <w:sz w:val="30"/>
          <w:szCs w:val="30"/>
        </w:rPr>
        <w:t>”</w:t>
      </w:r>
      <w:proofErr w:type="gramEnd"/>
      <w:r w:rsidR="00C8687E">
        <w:rPr>
          <w:rFonts w:ascii="仿宋" w:eastAsia="仿宋" w:hAnsi="仿宋" w:cs="宋体" w:hint="eastAsia"/>
          <w:kern w:val="0"/>
          <w:sz w:val="30"/>
          <w:szCs w:val="30"/>
        </w:rPr>
        <w:t>，在左菜单找到“考生</w:t>
      </w:r>
      <w:r w:rsidR="00791A8E" w:rsidRPr="00CC28AF">
        <w:rPr>
          <w:rFonts w:ascii="仿宋" w:eastAsia="仿宋" w:hAnsi="仿宋" w:cs="宋体" w:hint="eastAsia"/>
          <w:kern w:val="0"/>
          <w:sz w:val="30"/>
          <w:szCs w:val="30"/>
        </w:rPr>
        <w:t>签到表”功能，进行下载打印《考生签到表》。</w:t>
      </w:r>
    </w:p>
    <w:p w:rsidR="00791A8E" w:rsidRPr="00CA50B1" w:rsidRDefault="00791A8E" w:rsidP="00CA50B1">
      <w:pPr>
        <w:widowControl/>
        <w:spacing w:line="4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CA50B1">
        <w:rPr>
          <w:rFonts w:ascii="仿宋" w:eastAsia="仿宋" w:hAnsi="仿宋" w:cs="宋体" w:hint="eastAsia"/>
          <w:kern w:val="0"/>
          <w:sz w:val="30"/>
          <w:szCs w:val="30"/>
        </w:rPr>
        <w:t>2.</w:t>
      </w:r>
      <w:r w:rsidR="00CC28AF" w:rsidRPr="00CC28AF">
        <w:rPr>
          <w:rFonts w:ascii="仿宋" w:eastAsia="仿宋" w:hAnsi="仿宋" w:cs="宋体" w:hint="eastAsia"/>
          <w:kern w:val="0"/>
          <w:sz w:val="30"/>
          <w:szCs w:val="30"/>
        </w:rPr>
        <w:t>每个考场须准备《考场规则》、《考生签到表》、《考场记录单》、《考试违规处理告知书（考点存根）》各一份。</w:t>
      </w:r>
    </w:p>
    <w:p w:rsidR="00CC28AF" w:rsidRPr="00CC28AF" w:rsidRDefault="00791A8E" w:rsidP="00CA50B1">
      <w:pPr>
        <w:widowControl/>
        <w:spacing w:line="4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CA50B1">
        <w:rPr>
          <w:rFonts w:ascii="仿宋" w:eastAsia="仿宋" w:hAnsi="仿宋" w:cs="宋体" w:hint="eastAsia"/>
          <w:kern w:val="0"/>
          <w:sz w:val="30"/>
          <w:szCs w:val="30"/>
        </w:rPr>
        <w:t>3.</w:t>
      </w:r>
      <w:r w:rsidR="00CC28AF" w:rsidRPr="00CC28AF">
        <w:rPr>
          <w:rFonts w:ascii="仿宋" w:eastAsia="仿宋" w:hAnsi="仿宋" w:cs="宋体" w:hint="eastAsia"/>
          <w:kern w:val="0"/>
          <w:sz w:val="30"/>
          <w:szCs w:val="30"/>
        </w:rPr>
        <w:t>监考员须在考试之前宣读《考场规则》并按照要求填写《考生签到表》、《考场记录单》、《考试违规处理告知书（考点存根）》。</w:t>
      </w:r>
    </w:p>
    <w:p w:rsidR="00CC28AF" w:rsidRPr="00CC28AF" w:rsidRDefault="00982F21" w:rsidP="00CA50B1">
      <w:pPr>
        <w:widowControl/>
        <w:spacing w:line="400" w:lineRule="exact"/>
        <w:ind w:firstLineChars="200" w:firstLine="602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CA50B1">
        <w:rPr>
          <w:rFonts w:ascii="仿宋" w:eastAsia="仿宋" w:hAnsi="仿宋" w:cs="宋体" w:hint="eastAsia"/>
          <w:b/>
          <w:kern w:val="0"/>
          <w:sz w:val="30"/>
          <w:szCs w:val="30"/>
        </w:rPr>
        <w:t>三、</w:t>
      </w:r>
      <w:r w:rsidR="00791A8E" w:rsidRPr="00CA50B1">
        <w:rPr>
          <w:rFonts w:ascii="仿宋" w:eastAsia="仿宋" w:hAnsi="仿宋" w:cs="宋体" w:hint="eastAsia"/>
          <w:b/>
          <w:kern w:val="0"/>
          <w:sz w:val="30"/>
          <w:szCs w:val="30"/>
        </w:rPr>
        <w:t>考试过程注意事项</w:t>
      </w:r>
    </w:p>
    <w:p w:rsidR="00CC28AF" w:rsidRPr="00CC28AF" w:rsidRDefault="00791A8E" w:rsidP="00CA50B1">
      <w:pPr>
        <w:widowControl/>
        <w:spacing w:line="4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CA50B1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1.</w:t>
      </w:r>
      <w:r w:rsidR="00CC28AF" w:rsidRPr="00CC28AF">
        <w:rPr>
          <w:rFonts w:ascii="仿宋" w:eastAsia="仿宋" w:hAnsi="仿宋" w:cs="宋体" w:hint="eastAsia"/>
          <w:kern w:val="0"/>
          <w:sz w:val="30"/>
          <w:szCs w:val="30"/>
        </w:rPr>
        <w:t>考生入场后并正确落座后，监考老师可提醒学员“考生入场后即可登录考试系统，进入到倒计时页面等待考试开始”。</w:t>
      </w:r>
    </w:p>
    <w:p w:rsidR="00CC28AF" w:rsidRPr="00CC28AF" w:rsidRDefault="00791A8E" w:rsidP="00CA50B1">
      <w:pPr>
        <w:widowControl/>
        <w:spacing w:line="4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CA50B1">
        <w:rPr>
          <w:rFonts w:ascii="仿宋" w:eastAsia="仿宋" w:hAnsi="仿宋" w:cs="宋体" w:hint="eastAsia"/>
          <w:kern w:val="0"/>
          <w:sz w:val="30"/>
          <w:szCs w:val="30"/>
        </w:rPr>
        <w:t>2.</w:t>
      </w:r>
      <w:r w:rsidR="00CC28AF" w:rsidRPr="00CC28AF">
        <w:rPr>
          <w:rFonts w:ascii="仿宋" w:eastAsia="仿宋" w:hAnsi="仿宋" w:cs="宋体" w:hint="eastAsia"/>
          <w:kern w:val="0"/>
          <w:sz w:val="30"/>
          <w:szCs w:val="30"/>
        </w:rPr>
        <w:t>监考老师须多次提醒考生，如果在考试过程中发现系统异常，请举手示意，等待监考老师进行处理，切勿自行进行任何操作，否则后果自负。</w:t>
      </w:r>
    </w:p>
    <w:p w:rsidR="00CC28AF" w:rsidRPr="00CC28AF" w:rsidRDefault="00791A8E" w:rsidP="00CA50B1">
      <w:pPr>
        <w:widowControl/>
        <w:spacing w:line="4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CA50B1">
        <w:rPr>
          <w:rFonts w:ascii="仿宋" w:eastAsia="仿宋" w:hAnsi="仿宋" w:cs="宋体" w:hint="eastAsia"/>
          <w:kern w:val="0"/>
          <w:sz w:val="30"/>
          <w:szCs w:val="30"/>
        </w:rPr>
        <w:t>3.</w:t>
      </w:r>
      <w:r w:rsidR="00CC28AF" w:rsidRPr="00CC28AF">
        <w:rPr>
          <w:rFonts w:ascii="仿宋" w:eastAsia="仿宋" w:hAnsi="仿宋" w:cs="宋体" w:hint="eastAsia"/>
          <w:kern w:val="0"/>
          <w:sz w:val="30"/>
          <w:szCs w:val="30"/>
        </w:rPr>
        <w:t>如考生在登录时，使用小键盘进行数字输入时没反应，可检查小键盘是否开启。</w:t>
      </w:r>
    </w:p>
    <w:p w:rsidR="00CC28AF" w:rsidRPr="00CC28AF" w:rsidRDefault="000B08D5" w:rsidP="00CA50B1">
      <w:pPr>
        <w:widowControl/>
        <w:spacing w:line="4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4</w:t>
      </w:r>
      <w:r w:rsidR="00791A8E" w:rsidRPr="00CA50B1">
        <w:rPr>
          <w:rFonts w:ascii="仿宋" w:eastAsia="仿宋" w:hAnsi="仿宋" w:cs="宋体" w:hint="eastAsia"/>
          <w:kern w:val="0"/>
          <w:sz w:val="30"/>
          <w:szCs w:val="30"/>
        </w:rPr>
        <w:t>.每个考场</w:t>
      </w:r>
      <w:r w:rsidR="00982F21" w:rsidRPr="00CA50B1">
        <w:rPr>
          <w:rFonts w:ascii="仿宋" w:eastAsia="仿宋" w:hAnsi="仿宋" w:cs="宋体" w:hint="eastAsia"/>
          <w:kern w:val="0"/>
          <w:sz w:val="30"/>
          <w:szCs w:val="30"/>
        </w:rPr>
        <w:t>最少应有2名监考人员组织身份验证，其中1人负责操作人脸识别系统，1人负责维持秩序。</w:t>
      </w:r>
    </w:p>
    <w:p w:rsidR="00CC28AF" w:rsidRPr="00CC28AF" w:rsidRDefault="000B08D5" w:rsidP="00CA50B1">
      <w:pPr>
        <w:widowControl/>
        <w:spacing w:line="4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5</w:t>
      </w:r>
      <w:r w:rsidR="00791A8E" w:rsidRPr="00CA50B1"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CC28AF" w:rsidRPr="00CC28AF">
        <w:rPr>
          <w:rFonts w:ascii="仿宋" w:eastAsia="仿宋" w:hAnsi="仿宋" w:cs="宋体" w:hint="eastAsia"/>
          <w:kern w:val="0"/>
          <w:sz w:val="30"/>
          <w:szCs w:val="30"/>
        </w:rPr>
        <w:t>考生</w:t>
      </w:r>
      <w:r w:rsidR="00791A8E" w:rsidRPr="00CA50B1">
        <w:rPr>
          <w:rFonts w:ascii="仿宋" w:eastAsia="仿宋" w:hAnsi="仿宋" w:cs="宋体" w:hint="eastAsia"/>
          <w:kern w:val="0"/>
          <w:sz w:val="30"/>
          <w:szCs w:val="30"/>
        </w:rPr>
        <w:t>站队按顺序</w:t>
      </w:r>
      <w:r w:rsidR="00CC28AF" w:rsidRPr="00CC28AF">
        <w:rPr>
          <w:rFonts w:ascii="仿宋" w:eastAsia="仿宋" w:hAnsi="仿宋" w:cs="宋体" w:hint="eastAsia"/>
          <w:kern w:val="0"/>
          <w:sz w:val="30"/>
          <w:szCs w:val="30"/>
        </w:rPr>
        <w:t>进行人脸识别时，如果需注意其他考生不要同时入镜，且</w:t>
      </w:r>
      <w:r w:rsidR="00982F21" w:rsidRPr="00CA50B1">
        <w:rPr>
          <w:rFonts w:ascii="仿宋" w:eastAsia="仿宋" w:hAnsi="仿宋" w:cs="宋体" w:hint="eastAsia"/>
          <w:kern w:val="0"/>
          <w:sz w:val="30"/>
          <w:szCs w:val="30"/>
        </w:rPr>
        <w:t>注意提醒考生站在脚贴位置</w:t>
      </w:r>
      <w:r w:rsidR="00CC28AF" w:rsidRPr="00CC28AF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CC28AF" w:rsidRPr="00CC28AF" w:rsidRDefault="000B08D5" w:rsidP="00CA50B1">
      <w:pPr>
        <w:widowControl/>
        <w:spacing w:line="4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6</w:t>
      </w:r>
      <w:r w:rsidR="00791A8E" w:rsidRPr="00CA50B1"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791A8E" w:rsidRPr="00CC28AF">
        <w:rPr>
          <w:rFonts w:ascii="仿宋" w:eastAsia="仿宋" w:hAnsi="仿宋" w:cs="宋体"/>
          <w:kern w:val="0"/>
          <w:sz w:val="30"/>
          <w:szCs w:val="30"/>
        </w:rPr>
        <w:t>对于考生身份证无法识别或考生人脸识别不通过的情况，如果监考老师判断为考生本人，可允许考生先进场考试，进场前需通过考生身份</w:t>
      </w:r>
      <w:r w:rsidR="00791A8E" w:rsidRPr="00CA50B1">
        <w:rPr>
          <w:rFonts w:ascii="仿宋" w:eastAsia="仿宋" w:hAnsi="仿宋" w:cs="宋体"/>
          <w:kern w:val="0"/>
          <w:sz w:val="30"/>
          <w:szCs w:val="30"/>
        </w:rPr>
        <w:t>验证系统留存相应照片进行存档，以备后期审核，审核通过，考生成绩</w:t>
      </w:r>
      <w:r w:rsidR="00791A8E" w:rsidRPr="00CA50B1">
        <w:rPr>
          <w:rFonts w:ascii="仿宋" w:eastAsia="仿宋" w:hAnsi="仿宋" w:cs="宋体" w:hint="eastAsia"/>
          <w:kern w:val="0"/>
          <w:sz w:val="30"/>
          <w:szCs w:val="30"/>
        </w:rPr>
        <w:t>方</w:t>
      </w:r>
      <w:r w:rsidR="00791A8E" w:rsidRPr="00CC28AF">
        <w:rPr>
          <w:rFonts w:ascii="仿宋" w:eastAsia="仿宋" w:hAnsi="仿宋" w:cs="宋体"/>
          <w:kern w:val="0"/>
          <w:sz w:val="30"/>
          <w:szCs w:val="30"/>
        </w:rPr>
        <w:t>有效。</w:t>
      </w:r>
    </w:p>
    <w:p w:rsidR="00791A8E" w:rsidRPr="00CA50B1" w:rsidRDefault="00791A8E" w:rsidP="00CA50B1">
      <w:pPr>
        <w:widowControl/>
        <w:spacing w:line="400" w:lineRule="exact"/>
        <w:ind w:firstLineChars="200" w:firstLine="602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CA50B1">
        <w:rPr>
          <w:rFonts w:ascii="仿宋" w:eastAsia="仿宋" w:hAnsi="仿宋" w:cs="宋体" w:hint="eastAsia"/>
          <w:b/>
          <w:kern w:val="0"/>
          <w:sz w:val="30"/>
          <w:szCs w:val="30"/>
        </w:rPr>
        <w:t>四、整理机器注意事项</w:t>
      </w:r>
    </w:p>
    <w:p w:rsidR="00791A8E" w:rsidRPr="00CC28AF" w:rsidRDefault="00791A8E" w:rsidP="00CA50B1">
      <w:pPr>
        <w:widowControl/>
        <w:spacing w:line="4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CA50B1">
        <w:rPr>
          <w:rFonts w:ascii="仿宋" w:eastAsia="仿宋" w:hAnsi="仿宋" w:cs="宋体" w:hint="eastAsia"/>
          <w:kern w:val="0"/>
          <w:sz w:val="30"/>
          <w:szCs w:val="30"/>
        </w:rPr>
        <w:t>1.</w:t>
      </w:r>
      <w:r w:rsidRPr="00CC28AF">
        <w:rPr>
          <w:rFonts w:ascii="仿宋" w:eastAsia="仿宋" w:hAnsi="仿宋" w:cs="宋体" w:hint="eastAsia"/>
          <w:kern w:val="0"/>
          <w:sz w:val="30"/>
          <w:szCs w:val="30"/>
        </w:rPr>
        <w:t>考试机只允许配备系统自带输入法，不允许安装联网输入法，如搜狗输入法、百度输入法等。</w:t>
      </w:r>
    </w:p>
    <w:p w:rsidR="00CC28AF" w:rsidRPr="00CC28AF" w:rsidRDefault="00F41E85" w:rsidP="00CA50B1">
      <w:pPr>
        <w:widowControl/>
        <w:spacing w:line="4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CA50B1">
        <w:rPr>
          <w:rFonts w:ascii="仿宋" w:eastAsia="仿宋" w:hAnsi="仿宋" w:cs="宋体" w:hint="eastAsia"/>
          <w:kern w:val="0"/>
          <w:sz w:val="30"/>
          <w:szCs w:val="30"/>
        </w:rPr>
        <w:t>2.</w:t>
      </w:r>
      <w:r w:rsidR="00CC28AF" w:rsidRPr="00CC28AF">
        <w:rPr>
          <w:rFonts w:ascii="仿宋" w:eastAsia="仿宋" w:hAnsi="仿宋" w:cs="宋体" w:hint="eastAsia"/>
          <w:kern w:val="0"/>
          <w:sz w:val="30"/>
          <w:szCs w:val="30"/>
        </w:rPr>
        <w:t>安装“考生身份验证系统客户端”和“考试系统客户端”时，如果系统弹出提示，则一直选择允许操作。</w:t>
      </w:r>
    </w:p>
    <w:p w:rsidR="00CC28AF" w:rsidRPr="00CC28AF" w:rsidRDefault="00F41E85" w:rsidP="00CA50B1">
      <w:pPr>
        <w:widowControl/>
        <w:spacing w:line="4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CA50B1">
        <w:rPr>
          <w:rFonts w:ascii="仿宋" w:eastAsia="仿宋" w:hAnsi="仿宋" w:cs="宋体" w:hint="eastAsia"/>
          <w:kern w:val="0"/>
          <w:sz w:val="30"/>
          <w:szCs w:val="30"/>
        </w:rPr>
        <w:t>3.</w:t>
      </w:r>
      <w:r w:rsidR="00CC28AF" w:rsidRPr="00CC28AF">
        <w:rPr>
          <w:rFonts w:ascii="仿宋" w:eastAsia="仿宋" w:hAnsi="仿宋" w:cs="宋体" w:hint="eastAsia"/>
          <w:kern w:val="0"/>
          <w:sz w:val="30"/>
          <w:szCs w:val="30"/>
        </w:rPr>
        <w:t>打开考试系统客户端前，先关闭当前正在打开的程序，否则正在打开的其他程序会被终止。</w:t>
      </w:r>
    </w:p>
    <w:p w:rsidR="00CC28AF" w:rsidRPr="00CC28AF" w:rsidRDefault="00F41E85" w:rsidP="00CA50B1">
      <w:pPr>
        <w:widowControl/>
        <w:spacing w:line="4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CA50B1">
        <w:rPr>
          <w:rFonts w:ascii="仿宋" w:eastAsia="仿宋" w:hAnsi="仿宋" w:cs="宋体" w:hint="eastAsia"/>
          <w:kern w:val="0"/>
          <w:sz w:val="30"/>
          <w:szCs w:val="30"/>
        </w:rPr>
        <w:t>4.</w:t>
      </w:r>
      <w:r w:rsidR="00CC28AF" w:rsidRPr="00CC28AF">
        <w:rPr>
          <w:rFonts w:ascii="仿宋" w:eastAsia="仿宋" w:hAnsi="仿宋" w:cs="宋体" w:hint="eastAsia"/>
          <w:kern w:val="0"/>
          <w:sz w:val="30"/>
          <w:szCs w:val="30"/>
        </w:rPr>
        <w:t>安装两个客户端时，如果安装过程被杀毒软件阻止，请全部允许操作或直接关闭杀毒软件。</w:t>
      </w:r>
    </w:p>
    <w:bookmarkStart w:id="1" w:name="_MON_1628521637"/>
    <w:bookmarkEnd w:id="1"/>
    <w:p w:rsidR="00CC28AF" w:rsidRPr="008E5456" w:rsidRDefault="00327E09" w:rsidP="008E5456">
      <w:pPr>
        <w:rPr>
          <w:rFonts w:ascii="仿宋" w:eastAsia="仿宋" w:hAnsi="仿宋"/>
          <w:sz w:val="32"/>
          <w:szCs w:val="32"/>
        </w:rPr>
      </w:pPr>
      <w:r w:rsidRPr="00CC28AF">
        <w:rPr>
          <w:rFonts w:ascii="仿宋" w:eastAsia="仿宋" w:hAnsi="仿宋"/>
          <w:noProof/>
          <w:sz w:val="32"/>
          <w:szCs w:val="32"/>
        </w:rPr>
        <w:object w:dxaOrig="8306" w:dyaOrig="1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415.3pt;height:54.15pt;mso-width-percent:0;mso-height-percent:0;mso-width-percent:0;mso-height-percent:0" o:ole="">
            <v:imagedata r:id="rId10" o:title=""/>
          </v:shape>
          <o:OLEObject Type="Embed" ProgID="Word.Document.8" ShapeID="_x0000_i1027" DrawAspect="Content" ObjectID="_1628582726" r:id="rId11">
            <o:FieldCodes>\s</o:FieldCodes>
          </o:OLEObject>
        </w:object>
      </w:r>
    </w:p>
    <w:sectPr w:rsidR="00CC28AF" w:rsidRPr="008E5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51" w:rsidRDefault="009D6B51" w:rsidP="008E5456">
      <w:r>
        <w:separator/>
      </w:r>
    </w:p>
  </w:endnote>
  <w:endnote w:type="continuationSeparator" w:id="0">
    <w:p w:rsidR="009D6B51" w:rsidRDefault="009D6B51" w:rsidP="008E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51" w:rsidRDefault="009D6B51" w:rsidP="008E5456">
      <w:r>
        <w:separator/>
      </w:r>
    </w:p>
  </w:footnote>
  <w:footnote w:type="continuationSeparator" w:id="0">
    <w:p w:rsidR="009D6B51" w:rsidRDefault="009D6B51" w:rsidP="008E5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08C6"/>
    <w:multiLevelType w:val="hybridMultilevel"/>
    <w:tmpl w:val="AB72A0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12"/>
    <w:rsid w:val="000A47D7"/>
    <w:rsid w:val="000B08D5"/>
    <w:rsid w:val="0010749D"/>
    <w:rsid w:val="001E5C35"/>
    <w:rsid w:val="002E5494"/>
    <w:rsid w:val="00316089"/>
    <w:rsid w:val="00327E09"/>
    <w:rsid w:val="00364661"/>
    <w:rsid w:val="00371A8A"/>
    <w:rsid w:val="003B740A"/>
    <w:rsid w:val="00430572"/>
    <w:rsid w:val="004811B0"/>
    <w:rsid w:val="005D4DD5"/>
    <w:rsid w:val="00647403"/>
    <w:rsid w:val="00681785"/>
    <w:rsid w:val="007715ED"/>
    <w:rsid w:val="00791A8E"/>
    <w:rsid w:val="007D7107"/>
    <w:rsid w:val="0081112C"/>
    <w:rsid w:val="008651AF"/>
    <w:rsid w:val="008E5456"/>
    <w:rsid w:val="009322BD"/>
    <w:rsid w:val="00982F21"/>
    <w:rsid w:val="009953FE"/>
    <w:rsid w:val="009D6B51"/>
    <w:rsid w:val="009E4812"/>
    <w:rsid w:val="00AE7D2E"/>
    <w:rsid w:val="00B05FA9"/>
    <w:rsid w:val="00B3709A"/>
    <w:rsid w:val="00B5170D"/>
    <w:rsid w:val="00B9356C"/>
    <w:rsid w:val="00C13F0F"/>
    <w:rsid w:val="00C8687E"/>
    <w:rsid w:val="00CA50B1"/>
    <w:rsid w:val="00CC28AF"/>
    <w:rsid w:val="00D35FCC"/>
    <w:rsid w:val="00DC05EA"/>
    <w:rsid w:val="00F26C12"/>
    <w:rsid w:val="00F4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4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45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E545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E5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4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45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E545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E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1.doc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xwyy.webtrn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22</cp:revision>
  <cp:lastPrinted>2019-08-28T07:03:00Z</cp:lastPrinted>
  <dcterms:created xsi:type="dcterms:W3CDTF">2019-07-31T03:00:00Z</dcterms:created>
  <dcterms:modified xsi:type="dcterms:W3CDTF">2019-08-29T03:19:00Z</dcterms:modified>
</cp:coreProperties>
</file>